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0AD" w:rsidP="00E530AD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50212C">
        <w:rPr>
          <w:sz w:val="28"/>
          <w:szCs w:val="28"/>
        </w:rPr>
        <w:t>274</w:t>
      </w:r>
      <w:r w:rsidR="00050B1C">
        <w:rPr>
          <w:sz w:val="28"/>
          <w:szCs w:val="28"/>
        </w:rPr>
        <w:t>7</w:t>
      </w:r>
      <w:r>
        <w:rPr>
          <w:sz w:val="28"/>
          <w:szCs w:val="28"/>
        </w:rPr>
        <w:t>-110</w:t>
      </w:r>
      <w:r w:rsidR="0050212C">
        <w:rPr>
          <w:sz w:val="28"/>
          <w:szCs w:val="28"/>
        </w:rPr>
        <w:t>1</w:t>
      </w:r>
      <w:r>
        <w:rPr>
          <w:sz w:val="28"/>
          <w:szCs w:val="28"/>
        </w:rPr>
        <w:t>/20</w:t>
      </w:r>
      <w:r w:rsidR="00D116BA">
        <w:rPr>
          <w:sz w:val="28"/>
          <w:szCs w:val="28"/>
        </w:rPr>
        <w:t>24</w:t>
      </w:r>
    </w:p>
    <w:p w:rsidR="00B0701E" w:rsidP="00E530AD">
      <w:pPr>
        <w:rPr>
          <w:sz w:val="28"/>
          <w:szCs w:val="28"/>
        </w:rPr>
      </w:pPr>
      <w:r w:rsidRPr="00B0701E">
        <w:rPr>
          <w:sz w:val="28"/>
          <w:szCs w:val="28"/>
        </w:rPr>
        <w:t xml:space="preserve">Уникальный идентификатор дела </w:t>
      </w:r>
      <w:r w:rsidRPr="00050B1C" w:rsidR="00050B1C">
        <w:rPr>
          <w:sz w:val="28"/>
          <w:szCs w:val="28"/>
        </w:rPr>
        <w:t>86MS0011-01-2024-005011-92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29</w:t>
      </w:r>
      <w:r w:rsidR="00765393">
        <w:rPr>
          <w:rFonts w:cs="Times New Roman"/>
          <w:sz w:val="28"/>
          <w:szCs w:val="28"/>
        </w:rPr>
        <w:t xml:space="preserve"> ок</w:t>
      </w:r>
      <w:r w:rsidR="00FE4A23">
        <w:rPr>
          <w:rFonts w:cs="Times New Roman"/>
          <w:sz w:val="28"/>
          <w:szCs w:val="28"/>
        </w:rPr>
        <w:t>тября</w:t>
      </w:r>
      <w:r w:rsidR="00D116BA">
        <w:rPr>
          <w:rFonts w:cs="Times New Roman"/>
          <w:sz w:val="28"/>
          <w:szCs w:val="28"/>
        </w:rPr>
        <w:t xml:space="preserve"> 2024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       </w:t>
      </w:r>
      <w:r w:rsidR="004F294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</w:t>
      </w:r>
      <w:r w:rsidR="00AB583A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</w:t>
      </w:r>
      <w:r w:rsidR="00FE4A23">
        <w:rPr>
          <w:rFonts w:cs="Times New Roman"/>
          <w:sz w:val="28"/>
          <w:szCs w:val="28"/>
        </w:rPr>
        <w:t xml:space="preserve">  </w:t>
      </w:r>
      <w:r w:rsidR="00E530AD">
        <w:rPr>
          <w:rFonts w:cs="Times New Roman"/>
          <w:sz w:val="28"/>
          <w:szCs w:val="28"/>
        </w:rPr>
        <w:t xml:space="preserve">  </w:t>
      </w:r>
      <w:r w:rsidR="00870A36">
        <w:rPr>
          <w:rFonts w:cs="Times New Roman"/>
          <w:sz w:val="28"/>
          <w:szCs w:val="28"/>
        </w:rPr>
        <w:t xml:space="preserve">   </w:t>
      </w:r>
      <w:r w:rsidR="00EE04E5">
        <w:rPr>
          <w:rFonts w:cs="Times New Roman"/>
          <w:sz w:val="28"/>
          <w:szCs w:val="28"/>
        </w:rPr>
        <w:t xml:space="preserve">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D116BA">
        <w:rPr>
          <w:rFonts w:cs="Times New Roman"/>
          <w:sz w:val="28"/>
          <w:szCs w:val="28"/>
        </w:rPr>
        <w:t xml:space="preserve">     </w:t>
      </w:r>
      <w:r w:rsidR="00765393">
        <w:rPr>
          <w:rFonts w:cs="Times New Roman"/>
          <w:sz w:val="28"/>
          <w:szCs w:val="28"/>
        </w:rPr>
        <w:t xml:space="preserve">  </w:t>
      </w:r>
      <w:r w:rsidR="00D116BA">
        <w:rPr>
          <w:rFonts w:cs="Times New Roman"/>
          <w:sz w:val="28"/>
          <w:szCs w:val="28"/>
        </w:rPr>
        <w:t xml:space="preserve"> </w:t>
      </w:r>
      <w:r w:rsidR="0081080F">
        <w:rPr>
          <w:rFonts w:cs="Times New Roman"/>
          <w:sz w:val="28"/>
          <w:szCs w:val="28"/>
        </w:rPr>
        <w:t xml:space="preserve">  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AE7F26">
        <w:rPr>
          <w:rFonts w:cs="Times New Roman"/>
          <w:sz w:val="28"/>
          <w:szCs w:val="28"/>
        </w:rPr>
        <w:t xml:space="preserve">  </w:t>
      </w:r>
      <w:r w:rsidR="0019085F">
        <w:rPr>
          <w:rFonts w:cs="Times New Roman"/>
          <w:sz w:val="28"/>
          <w:szCs w:val="28"/>
        </w:rPr>
        <w:t xml:space="preserve"> 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50212C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</w:p>
    <w:p w:rsidR="000A2449" w:rsidP="004F294D">
      <w:pPr>
        <w:ind w:firstLine="709"/>
        <w:jc w:val="both"/>
        <w:rPr>
          <w:sz w:val="28"/>
          <w:szCs w:val="28"/>
        </w:rPr>
      </w:pP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50212C">
        <w:rPr>
          <w:sz w:val="28"/>
          <w:szCs w:val="28"/>
        </w:rPr>
        <w:t>Пител С.А.</w:t>
      </w:r>
      <w:r w:rsidRPr="00507CB5">
        <w:rPr>
          <w:sz w:val="28"/>
          <w:szCs w:val="28"/>
        </w:rPr>
        <w:t>,</w:t>
      </w:r>
    </w:p>
    <w:p w:rsidR="000A2449" w:rsidRPr="002708D7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50212C">
        <w:rPr>
          <w:sz w:val="28"/>
          <w:szCs w:val="28"/>
        </w:rPr>
        <w:t>274</w:t>
      </w:r>
      <w:r w:rsidR="00050B1C">
        <w:rPr>
          <w:sz w:val="28"/>
          <w:szCs w:val="28"/>
        </w:rPr>
        <w:t>7</w:t>
      </w:r>
      <w:r w:rsidR="00EE04E5">
        <w:rPr>
          <w:sz w:val="28"/>
          <w:szCs w:val="28"/>
        </w:rPr>
        <w:t>-110</w:t>
      </w:r>
      <w:r w:rsidR="00050B1C">
        <w:rPr>
          <w:sz w:val="28"/>
          <w:szCs w:val="28"/>
        </w:rPr>
        <w:t>1</w:t>
      </w:r>
      <w:r w:rsidR="00870A36">
        <w:rPr>
          <w:sz w:val="28"/>
          <w:szCs w:val="28"/>
        </w:rPr>
        <w:t>/202</w:t>
      </w:r>
      <w:r w:rsidR="00D116BA">
        <w:rPr>
          <w:sz w:val="28"/>
          <w:szCs w:val="28"/>
        </w:rPr>
        <w:t>4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по иску</w:t>
      </w:r>
      <w:r w:rsidR="00054B41">
        <w:rPr>
          <w:sz w:val="28"/>
          <w:szCs w:val="28"/>
        </w:rPr>
        <w:t xml:space="preserve"> </w:t>
      </w:r>
      <w:r w:rsidR="00A62DEB">
        <w:rPr>
          <w:sz w:val="28"/>
          <w:szCs w:val="28"/>
        </w:rPr>
        <w:t xml:space="preserve">акционерного </w:t>
      </w:r>
      <w:r w:rsidR="00ED4336">
        <w:rPr>
          <w:sz w:val="28"/>
          <w:szCs w:val="28"/>
        </w:rPr>
        <w:t>общества</w:t>
      </w:r>
      <w:r w:rsidR="00B0701E">
        <w:rPr>
          <w:sz w:val="28"/>
          <w:szCs w:val="28"/>
        </w:rPr>
        <w:t xml:space="preserve"> </w:t>
      </w:r>
      <w:r w:rsidR="00296C49">
        <w:rPr>
          <w:sz w:val="28"/>
          <w:szCs w:val="28"/>
        </w:rPr>
        <w:t>«</w:t>
      </w:r>
      <w:r w:rsidR="00A62DEB">
        <w:rPr>
          <w:sz w:val="28"/>
          <w:szCs w:val="28"/>
        </w:rPr>
        <w:t>Банк Русский Стандарт</w:t>
      </w:r>
      <w:r w:rsidR="00296C49">
        <w:rPr>
          <w:sz w:val="28"/>
          <w:szCs w:val="28"/>
        </w:rPr>
        <w:t>»</w:t>
      </w:r>
      <w:r w:rsidRPr="00A57B38" w:rsidR="003A2752">
        <w:rPr>
          <w:sz w:val="28"/>
          <w:szCs w:val="28"/>
        </w:rPr>
        <w:t xml:space="preserve"> к </w:t>
      </w:r>
      <w:r w:rsidR="00050B1C">
        <w:rPr>
          <w:sz w:val="28"/>
          <w:szCs w:val="28"/>
        </w:rPr>
        <w:t xml:space="preserve">Саруевой </w:t>
      </w:r>
      <w:r w:rsidR="00121316">
        <w:rPr>
          <w:sz w:val="28"/>
          <w:szCs w:val="28"/>
        </w:rPr>
        <w:t>Л.К</w:t>
      </w:r>
      <w:r w:rsidR="00121316">
        <w:rPr>
          <w:sz w:val="28"/>
          <w:szCs w:val="28"/>
        </w:rPr>
        <w:t>.</w:t>
      </w:r>
      <w:r w:rsidR="003A2752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 w:rsidR="00296C49">
        <w:rPr>
          <w:sz w:val="28"/>
          <w:szCs w:val="28"/>
        </w:rPr>
        <w:t xml:space="preserve">задолженности по </w:t>
      </w:r>
      <w:r w:rsidR="00AB583A">
        <w:rPr>
          <w:sz w:val="28"/>
          <w:szCs w:val="28"/>
        </w:rPr>
        <w:t xml:space="preserve">кредитному </w:t>
      </w:r>
      <w:r w:rsidR="00296C49">
        <w:rPr>
          <w:sz w:val="28"/>
          <w:szCs w:val="28"/>
        </w:rPr>
        <w:t xml:space="preserve">договору </w:t>
      </w:r>
      <w:r w:rsidR="00D55E79">
        <w:rPr>
          <w:sz w:val="28"/>
          <w:szCs w:val="28"/>
        </w:rPr>
        <w:t>и</w:t>
      </w:r>
      <w:r w:rsidR="00EF7A2A">
        <w:rPr>
          <w:sz w:val="28"/>
          <w:szCs w:val="28"/>
        </w:rPr>
        <w:t xml:space="preserve"> возмещении расходов</w:t>
      </w:r>
      <w:r w:rsidR="00D3611B">
        <w:rPr>
          <w:sz w:val="28"/>
          <w:szCs w:val="28"/>
        </w:rPr>
        <w:t xml:space="preserve"> по уплате государственной пошлины</w:t>
      </w:r>
      <w:r w:rsidR="003A2752">
        <w:rPr>
          <w:sz w:val="28"/>
          <w:szCs w:val="28"/>
        </w:rPr>
        <w:t>,</w:t>
      </w:r>
    </w:p>
    <w:p w:rsidR="00E530AD" w:rsidRPr="00EE04E5" w:rsidP="00E530AD">
      <w:pPr>
        <w:spacing w:line="232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>ководствуясь ст.ст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 w:rsidRPr="00EE04E5">
        <w:rPr>
          <w:rFonts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073508" w:rsidRPr="002016C8" w:rsidP="00F05E39">
      <w:pPr>
        <w:ind w:firstLine="70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Отказать в у</w:t>
      </w:r>
      <w:r w:rsidR="00EE04E5">
        <w:rPr>
          <w:rFonts w:cs="Times New Roman"/>
          <w:sz w:val="28"/>
          <w:szCs w:val="28"/>
        </w:rPr>
        <w:t>довлетвор</w:t>
      </w:r>
      <w:r>
        <w:rPr>
          <w:rFonts w:cs="Times New Roman"/>
          <w:sz w:val="28"/>
          <w:szCs w:val="28"/>
        </w:rPr>
        <w:t>ении</w:t>
      </w:r>
      <w:r w:rsidR="00EE04E5">
        <w:rPr>
          <w:rFonts w:cs="Times New Roman"/>
          <w:sz w:val="28"/>
          <w:szCs w:val="28"/>
        </w:rPr>
        <w:t xml:space="preserve"> и</w:t>
      </w:r>
      <w:r w:rsidRPr="002708D7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</w:t>
      </w:r>
      <w:r>
        <w:rPr>
          <w:rFonts w:cs="Times New Roman"/>
          <w:sz w:val="28"/>
          <w:szCs w:val="28"/>
        </w:rPr>
        <w:t>х</w:t>
      </w:r>
      <w:r w:rsidR="005F7F9B">
        <w:rPr>
          <w:rFonts w:cs="Times New Roman"/>
          <w:sz w:val="28"/>
          <w:szCs w:val="28"/>
        </w:rPr>
        <w:t xml:space="preserve"> требовани</w:t>
      </w:r>
      <w:r>
        <w:rPr>
          <w:rFonts w:cs="Times New Roman"/>
          <w:sz w:val="28"/>
          <w:szCs w:val="28"/>
        </w:rPr>
        <w:t>й</w:t>
      </w:r>
      <w:r w:rsidRPr="002708D7">
        <w:rPr>
          <w:rFonts w:cs="Times New Roman"/>
          <w:sz w:val="28"/>
          <w:szCs w:val="28"/>
        </w:rPr>
        <w:t xml:space="preserve"> </w:t>
      </w:r>
      <w:r w:rsidR="00A62DEB">
        <w:rPr>
          <w:rFonts w:cs="Times New Roman"/>
          <w:sz w:val="28"/>
          <w:szCs w:val="28"/>
        </w:rPr>
        <w:t xml:space="preserve">акционерного </w:t>
      </w:r>
      <w:r w:rsidR="00ED4336">
        <w:rPr>
          <w:sz w:val="28"/>
          <w:szCs w:val="28"/>
        </w:rPr>
        <w:t>общества</w:t>
      </w:r>
      <w:r w:rsidR="00B0701E">
        <w:rPr>
          <w:sz w:val="28"/>
          <w:szCs w:val="28"/>
        </w:rPr>
        <w:t xml:space="preserve"> </w:t>
      </w:r>
      <w:r w:rsidRPr="00A57B38" w:rsidR="00D3611B">
        <w:rPr>
          <w:sz w:val="28"/>
          <w:szCs w:val="28"/>
        </w:rPr>
        <w:t>«</w:t>
      </w:r>
      <w:r w:rsidR="00A62DEB">
        <w:rPr>
          <w:sz w:val="28"/>
          <w:szCs w:val="28"/>
        </w:rPr>
        <w:t>Банк Русский Стандарт</w:t>
      </w:r>
      <w:r w:rsidRPr="00A57B38" w:rsidR="00D3611B">
        <w:rPr>
          <w:sz w:val="28"/>
          <w:szCs w:val="28"/>
        </w:rPr>
        <w:t>»</w:t>
      </w:r>
      <w:r w:rsidR="00E530AD">
        <w:rPr>
          <w:sz w:val="28"/>
          <w:szCs w:val="28"/>
        </w:rPr>
        <w:t xml:space="preserve"> (ИНН </w:t>
      </w:r>
      <w:r w:rsidR="00121316">
        <w:rPr>
          <w:sz w:val="28"/>
          <w:szCs w:val="28"/>
        </w:rPr>
        <w:t>*</w:t>
      </w:r>
      <w:r w:rsidR="00E530AD">
        <w:rPr>
          <w:sz w:val="28"/>
          <w:szCs w:val="28"/>
        </w:rPr>
        <w:t>)</w:t>
      </w:r>
      <w:r w:rsidRPr="00A57B38" w:rsidR="00D3611B">
        <w:rPr>
          <w:sz w:val="28"/>
          <w:szCs w:val="28"/>
        </w:rPr>
        <w:t xml:space="preserve"> к </w:t>
      </w:r>
      <w:r w:rsidR="00050B1C">
        <w:rPr>
          <w:sz w:val="28"/>
          <w:szCs w:val="28"/>
        </w:rPr>
        <w:t xml:space="preserve">Саруевой </w:t>
      </w:r>
      <w:r w:rsidR="00121316">
        <w:rPr>
          <w:sz w:val="28"/>
          <w:szCs w:val="28"/>
        </w:rPr>
        <w:t>Л.К.</w:t>
      </w:r>
      <w:r w:rsidR="00050B1C">
        <w:rPr>
          <w:sz w:val="28"/>
          <w:szCs w:val="28"/>
        </w:rPr>
        <w:t xml:space="preserve"> </w:t>
      </w:r>
      <w:r w:rsidR="00121316">
        <w:rPr>
          <w:sz w:val="28"/>
          <w:szCs w:val="28"/>
        </w:rPr>
        <w:t>*</w:t>
      </w:r>
      <w:r w:rsidR="00870EA6">
        <w:rPr>
          <w:sz w:val="28"/>
          <w:szCs w:val="28"/>
        </w:rPr>
        <w:t xml:space="preserve"> года рождения, урожен</w:t>
      </w:r>
      <w:r w:rsidR="00050B1C">
        <w:rPr>
          <w:sz w:val="28"/>
          <w:szCs w:val="28"/>
        </w:rPr>
        <w:t xml:space="preserve">ке </w:t>
      </w:r>
      <w:r w:rsidR="00121316">
        <w:rPr>
          <w:sz w:val="28"/>
          <w:szCs w:val="28"/>
        </w:rPr>
        <w:t>*</w:t>
      </w:r>
      <w:r w:rsidRPr="00F05E39" w:rsidR="00F05E39">
        <w:rPr>
          <w:sz w:val="28"/>
          <w:szCs w:val="28"/>
        </w:rPr>
        <w:t xml:space="preserve">, паспорт </w:t>
      </w:r>
      <w:r w:rsidR="00121316">
        <w:rPr>
          <w:sz w:val="28"/>
          <w:szCs w:val="28"/>
        </w:rPr>
        <w:t>*</w:t>
      </w:r>
      <w:r w:rsidRPr="00F05E39" w:rsidR="00F05E39">
        <w:rPr>
          <w:sz w:val="28"/>
          <w:szCs w:val="28"/>
        </w:rPr>
        <w:t>,</w:t>
      </w:r>
      <w:r w:rsidR="00D3611B">
        <w:rPr>
          <w:sz w:val="28"/>
          <w:szCs w:val="28"/>
        </w:rPr>
        <w:t xml:space="preserve"> о взыскании задолженности </w:t>
      </w:r>
      <w:r w:rsidR="00054B41">
        <w:rPr>
          <w:sz w:val="28"/>
          <w:szCs w:val="28"/>
        </w:rPr>
        <w:t>по</w:t>
      </w:r>
      <w:r w:rsidR="00AB583A">
        <w:rPr>
          <w:sz w:val="28"/>
          <w:szCs w:val="28"/>
        </w:rPr>
        <w:t xml:space="preserve"> кредитному</w:t>
      </w:r>
      <w:r w:rsidR="00054B41">
        <w:rPr>
          <w:sz w:val="28"/>
          <w:szCs w:val="28"/>
        </w:rPr>
        <w:t xml:space="preserve"> договору </w:t>
      </w:r>
      <w:r w:rsidRPr="00F05E39" w:rsidR="00F05E39">
        <w:rPr>
          <w:sz w:val="28"/>
          <w:szCs w:val="28"/>
        </w:rPr>
        <w:t>№</w:t>
      </w:r>
      <w:r w:rsidR="00121316">
        <w:rPr>
          <w:sz w:val="28"/>
          <w:szCs w:val="28"/>
        </w:rPr>
        <w:t>*</w:t>
      </w:r>
      <w:r w:rsidRPr="00F05E39" w:rsidR="00F05E39">
        <w:rPr>
          <w:sz w:val="28"/>
          <w:szCs w:val="28"/>
        </w:rPr>
        <w:t xml:space="preserve"> от </w:t>
      </w:r>
      <w:r w:rsidR="00050B1C">
        <w:rPr>
          <w:sz w:val="28"/>
          <w:szCs w:val="28"/>
        </w:rPr>
        <w:t>04 мая 2007</w:t>
      </w:r>
      <w:r w:rsidRPr="00F05E39" w:rsidR="00F05E3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в связи с пропуском срока исковой давности, </w:t>
      </w:r>
      <w:r w:rsidR="00D3611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 </w:t>
      </w:r>
      <w:r w:rsidR="00D3611B">
        <w:rPr>
          <w:sz w:val="28"/>
          <w:szCs w:val="28"/>
        </w:rPr>
        <w:t>возмещении расходов по уплате государственной пошлины</w:t>
      </w:r>
      <w:r>
        <w:rPr>
          <w:sz w:val="28"/>
          <w:szCs w:val="28"/>
        </w:rPr>
        <w:t>.</w:t>
      </w:r>
    </w:p>
    <w:p w:rsidR="00D116BA" w:rsidP="00D116BA">
      <w:pPr>
        <w:tabs>
          <w:tab w:val="left" w:pos="1843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Разъяснить сторонам (их представителям), что в соответствии </w:t>
      </w:r>
      <w:r>
        <w:rPr>
          <w:rFonts w:cs="Times New Roman"/>
          <w:sz w:val="28"/>
          <w:szCs w:val="28"/>
        </w:rPr>
        <w:br/>
        <w:t xml:space="preserve">с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 может быть подано в течение трех дней со дня объявления резолютивной части решения суда, не присутствовавшими в судебном заседании может быть подано в течение пятнадцати дней со дня объявления резолютивной части решения суда.</w:t>
      </w:r>
    </w:p>
    <w:p w:rsidR="00D116BA" w:rsidP="00D116BA">
      <w:pPr>
        <w:spacing w:line="233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D116BA" w:rsidP="00D116BA">
      <w:pPr>
        <w:jc w:val="both"/>
        <w:rPr>
          <w:rFonts w:cs="Times New Roman"/>
          <w:sz w:val="28"/>
          <w:szCs w:val="28"/>
        </w:rPr>
      </w:pPr>
    </w:p>
    <w:p w:rsidR="00D116BA" w:rsidRPr="006707A4" w:rsidP="00D116BA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Мировой судья</w:t>
      </w:r>
    </w:p>
    <w:p w:rsidR="00D116BA" w:rsidP="00D116BA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судебного участка №</w:t>
      </w:r>
      <w:r>
        <w:rPr>
          <w:rFonts w:cs="Times New Roman"/>
          <w:sz w:val="28"/>
          <w:szCs w:val="28"/>
        </w:rPr>
        <w:t>1</w:t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А.А. Щербинин</w:t>
      </w:r>
    </w:p>
    <w:p w:rsidR="00121316" w:rsidP="00D116B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Согласовано </w:t>
      </w:r>
    </w:p>
    <w:sectPr w:rsidSect="0050212C">
      <w:headerReference w:type="default" r:id="rId4"/>
      <w:pgSz w:w="11906" w:h="16838"/>
      <w:pgMar w:top="1135" w:right="566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68613468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050B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50B1C"/>
    <w:rsid w:val="00054B41"/>
    <w:rsid w:val="0006272D"/>
    <w:rsid w:val="00062E65"/>
    <w:rsid w:val="00067B4B"/>
    <w:rsid w:val="00073508"/>
    <w:rsid w:val="0007432C"/>
    <w:rsid w:val="00081141"/>
    <w:rsid w:val="00087A1A"/>
    <w:rsid w:val="00092EB1"/>
    <w:rsid w:val="000937DF"/>
    <w:rsid w:val="000A2449"/>
    <w:rsid w:val="000A71D1"/>
    <w:rsid w:val="000D0E04"/>
    <w:rsid w:val="000E1975"/>
    <w:rsid w:val="000E3D44"/>
    <w:rsid w:val="000F5EB4"/>
    <w:rsid w:val="00101E62"/>
    <w:rsid w:val="001116BA"/>
    <w:rsid w:val="00121316"/>
    <w:rsid w:val="00125C09"/>
    <w:rsid w:val="00134B30"/>
    <w:rsid w:val="00136C8C"/>
    <w:rsid w:val="001508CE"/>
    <w:rsid w:val="00152647"/>
    <w:rsid w:val="0018377D"/>
    <w:rsid w:val="0019085F"/>
    <w:rsid w:val="001A0511"/>
    <w:rsid w:val="001B07A6"/>
    <w:rsid w:val="001F7DB0"/>
    <w:rsid w:val="002016C8"/>
    <w:rsid w:val="00207DBF"/>
    <w:rsid w:val="00214C61"/>
    <w:rsid w:val="00262904"/>
    <w:rsid w:val="002651F3"/>
    <w:rsid w:val="002708D7"/>
    <w:rsid w:val="00280745"/>
    <w:rsid w:val="0028310C"/>
    <w:rsid w:val="00296C49"/>
    <w:rsid w:val="002A6419"/>
    <w:rsid w:val="002B199E"/>
    <w:rsid w:val="002C69D1"/>
    <w:rsid w:val="002D0137"/>
    <w:rsid w:val="002E1C7D"/>
    <w:rsid w:val="002E3C96"/>
    <w:rsid w:val="00312CFE"/>
    <w:rsid w:val="0031721F"/>
    <w:rsid w:val="00321060"/>
    <w:rsid w:val="0032470E"/>
    <w:rsid w:val="003260F0"/>
    <w:rsid w:val="0034139D"/>
    <w:rsid w:val="00350D53"/>
    <w:rsid w:val="0035156D"/>
    <w:rsid w:val="003543BB"/>
    <w:rsid w:val="003739E9"/>
    <w:rsid w:val="00374AF3"/>
    <w:rsid w:val="00383352"/>
    <w:rsid w:val="003853E8"/>
    <w:rsid w:val="003922A9"/>
    <w:rsid w:val="003A2752"/>
    <w:rsid w:val="003A4CCF"/>
    <w:rsid w:val="003B62E8"/>
    <w:rsid w:val="003C661F"/>
    <w:rsid w:val="003F59CC"/>
    <w:rsid w:val="0049283F"/>
    <w:rsid w:val="004A3414"/>
    <w:rsid w:val="004A5D19"/>
    <w:rsid w:val="004A6757"/>
    <w:rsid w:val="004B1760"/>
    <w:rsid w:val="004B27A0"/>
    <w:rsid w:val="004D2F14"/>
    <w:rsid w:val="004E0091"/>
    <w:rsid w:val="004E52C4"/>
    <w:rsid w:val="004F294D"/>
    <w:rsid w:val="0050212C"/>
    <w:rsid w:val="005056CE"/>
    <w:rsid w:val="00507CB5"/>
    <w:rsid w:val="00532022"/>
    <w:rsid w:val="00537CB6"/>
    <w:rsid w:val="00552A81"/>
    <w:rsid w:val="00563050"/>
    <w:rsid w:val="0057023F"/>
    <w:rsid w:val="00570CC0"/>
    <w:rsid w:val="005E2E52"/>
    <w:rsid w:val="005F09AD"/>
    <w:rsid w:val="005F7F9B"/>
    <w:rsid w:val="006000D9"/>
    <w:rsid w:val="00605BFA"/>
    <w:rsid w:val="00613113"/>
    <w:rsid w:val="00624F55"/>
    <w:rsid w:val="0062775D"/>
    <w:rsid w:val="006643EF"/>
    <w:rsid w:val="00664713"/>
    <w:rsid w:val="0066578C"/>
    <w:rsid w:val="00670352"/>
    <w:rsid w:val="006707A4"/>
    <w:rsid w:val="006A3F4F"/>
    <w:rsid w:val="006B524D"/>
    <w:rsid w:val="006C17BC"/>
    <w:rsid w:val="006C6186"/>
    <w:rsid w:val="006F5828"/>
    <w:rsid w:val="00711C59"/>
    <w:rsid w:val="007124B8"/>
    <w:rsid w:val="00715775"/>
    <w:rsid w:val="0071686B"/>
    <w:rsid w:val="00724D13"/>
    <w:rsid w:val="00731076"/>
    <w:rsid w:val="00742352"/>
    <w:rsid w:val="00765393"/>
    <w:rsid w:val="007976D9"/>
    <w:rsid w:val="007A4B4C"/>
    <w:rsid w:val="007D080F"/>
    <w:rsid w:val="007F396F"/>
    <w:rsid w:val="00802DC3"/>
    <w:rsid w:val="0081080F"/>
    <w:rsid w:val="00811159"/>
    <w:rsid w:val="00813FE8"/>
    <w:rsid w:val="00817ED0"/>
    <w:rsid w:val="00835DB2"/>
    <w:rsid w:val="0084623C"/>
    <w:rsid w:val="008478A7"/>
    <w:rsid w:val="00870A36"/>
    <w:rsid w:val="00870EA6"/>
    <w:rsid w:val="0087396F"/>
    <w:rsid w:val="00881E12"/>
    <w:rsid w:val="0088298A"/>
    <w:rsid w:val="00896B04"/>
    <w:rsid w:val="008A4D82"/>
    <w:rsid w:val="008E388E"/>
    <w:rsid w:val="00904E14"/>
    <w:rsid w:val="009158A1"/>
    <w:rsid w:val="0092535A"/>
    <w:rsid w:val="00926344"/>
    <w:rsid w:val="0095109B"/>
    <w:rsid w:val="00962BCD"/>
    <w:rsid w:val="0097004D"/>
    <w:rsid w:val="00985547"/>
    <w:rsid w:val="009A16E2"/>
    <w:rsid w:val="009B0A3C"/>
    <w:rsid w:val="009C2E9C"/>
    <w:rsid w:val="009D1717"/>
    <w:rsid w:val="009D2202"/>
    <w:rsid w:val="00A01E7C"/>
    <w:rsid w:val="00A026FD"/>
    <w:rsid w:val="00A17BA5"/>
    <w:rsid w:val="00A323F5"/>
    <w:rsid w:val="00A33B26"/>
    <w:rsid w:val="00A40C2F"/>
    <w:rsid w:val="00A44842"/>
    <w:rsid w:val="00A44BD2"/>
    <w:rsid w:val="00A57B38"/>
    <w:rsid w:val="00A62DEB"/>
    <w:rsid w:val="00A70361"/>
    <w:rsid w:val="00A749F7"/>
    <w:rsid w:val="00A81423"/>
    <w:rsid w:val="00A95DB1"/>
    <w:rsid w:val="00AA4AAA"/>
    <w:rsid w:val="00AB583A"/>
    <w:rsid w:val="00AC05F3"/>
    <w:rsid w:val="00AC0D6B"/>
    <w:rsid w:val="00AC0F7E"/>
    <w:rsid w:val="00AC3B2D"/>
    <w:rsid w:val="00AC766D"/>
    <w:rsid w:val="00AD0F01"/>
    <w:rsid w:val="00AE59D4"/>
    <w:rsid w:val="00AE5BBB"/>
    <w:rsid w:val="00AE7F26"/>
    <w:rsid w:val="00AF3995"/>
    <w:rsid w:val="00B00260"/>
    <w:rsid w:val="00B0701E"/>
    <w:rsid w:val="00B13A49"/>
    <w:rsid w:val="00B34AC8"/>
    <w:rsid w:val="00B37A33"/>
    <w:rsid w:val="00B40333"/>
    <w:rsid w:val="00B44409"/>
    <w:rsid w:val="00B76425"/>
    <w:rsid w:val="00B813BD"/>
    <w:rsid w:val="00BB225C"/>
    <w:rsid w:val="00BC62B2"/>
    <w:rsid w:val="00BF082E"/>
    <w:rsid w:val="00BF4479"/>
    <w:rsid w:val="00C00BBF"/>
    <w:rsid w:val="00C35CC5"/>
    <w:rsid w:val="00C42B94"/>
    <w:rsid w:val="00C47C0E"/>
    <w:rsid w:val="00C70ACE"/>
    <w:rsid w:val="00C857E1"/>
    <w:rsid w:val="00C9238A"/>
    <w:rsid w:val="00C96166"/>
    <w:rsid w:val="00CA57BF"/>
    <w:rsid w:val="00CA694D"/>
    <w:rsid w:val="00CE14BD"/>
    <w:rsid w:val="00CF341E"/>
    <w:rsid w:val="00D116BA"/>
    <w:rsid w:val="00D13D28"/>
    <w:rsid w:val="00D16CD9"/>
    <w:rsid w:val="00D307AC"/>
    <w:rsid w:val="00D3611B"/>
    <w:rsid w:val="00D55E79"/>
    <w:rsid w:val="00D5715F"/>
    <w:rsid w:val="00D646EE"/>
    <w:rsid w:val="00D71630"/>
    <w:rsid w:val="00D855D8"/>
    <w:rsid w:val="00D929AB"/>
    <w:rsid w:val="00D94C55"/>
    <w:rsid w:val="00D96FDC"/>
    <w:rsid w:val="00DD30D0"/>
    <w:rsid w:val="00DE119C"/>
    <w:rsid w:val="00DE6736"/>
    <w:rsid w:val="00DF22B2"/>
    <w:rsid w:val="00DF34A3"/>
    <w:rsid w:val="00E02726"/>
    <w:rsid w:val="00E14D69"/>
    <w:rsid w:val="00E2031C"/>
    <w:rsid w:val="00E2292E"/>
    <w:rsid w:val="00E22AB3"/>
    <w:rsid w:val="00E30536"/>
    <w:rsid w:val="00E530AD"/>
    <w:rsid w:val="00E53A39"/>
    <w:rsid w:val="00E60C9B"/>
    <w:rsid w:val="00E6193A"/>
    <w:rsid w:val="00E80D79"/>
    <w:rsid w:val="00E902EC"/>
    <w:rsid w:val="00EB73AE"/>
    <w:rsid w:val="00EC0BD3"/>
    <w:rsid w:val="00ED1BC1"/>
    <w:rsid w:val="00ED4336"/>
    <w:rsid w:val="00EE04E5"/>
    <w:rsid w:val="00EE52EE"/>
    <w:rsid w:val="00EF0351"/>
    <w:rsid w:val="00EF11E0"/>
    <w:rsid w:val="00EF1F15"/>
    <w:rsid w:val="00EF7A2A"/>
    <w:rsid w:val="00F04E7C"/>
    <w:rsid w:val="00F05E39"/>
    <w:rsid w:val="00F50F23"/>
    <w:rsid w:val="00F52417"/>
    <w:rsid w:val="00F777C7"/>
    <w:rsid w:val="00F8600C"/>
    <w:rsid w:val="00FB41AF"/>
    <w:rsid w:val="00FD01AC"/>
    <w:rsid w:val="00FD79BB"/>
    <w:rsid w:val="00FE4A23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